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B8" w:rsidRPr="008B6651" w:rsidRDefault="008C63B8" w:rsidP="00B65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65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8C63B8" w:rsidRDefault="008C63B8" w:rsidP="00B65E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651">
        <w:rPr>
          <w:rFonts w:ascii="Times New Roman" w:hAnsi="Times New Roman" w:cs="Times New Roman"/>
          <w:sz w:val="24"/>
          <w:szCs w:val="24"/>
        </w:rPr>
        <w:t>«Средняя общеобразовательная школа №101» г. Перми</w:t>
      </w:r>
    </w:p>
    <w:p w:rsidR="008C63B8" w:rsidRPr="00B65E99" w:rsidRDefault="008C63B8" w:rsidP="008C63B8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8C63B8" w:rsidRPr="0056452E" w:rsidRDefault="008C63B8" w:rsidP="008C6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2E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НАУЧНО-ИССЛЕДОВАТЕЛЬСКИХ И </w:t>
      </w:r>
      <w:r w:rsidRPr="0056452E">
        <w:rPr>
          <w:rFonts w:ascii="Times New Roman" w:hAnsi="Times New Roman" w:cs="Times New Roman"/>
          <w:b/>
          <w:sz w:val="28"/>
          <w:szCs w:val="28"/>
        </w:rPr>
        <w:t xml:space="preserve">ПРОЕКТНЫХ РАБОТ </w:t>
      </w:r>
      <w:r w:rsidR="006F0A76">
        <w:rPr>
          <w:rFonts w:ascii="Times New Roman" w:hAnsi="Times New Roman" w:cs="Times New Roman"/>
          <w:b/>
          <w:sz w:val="28"/>
          <w:szCs w:val="28"/>
        </w:rPr>
        <w:t>5 «Г</w:t>
      </w:r>
      <w:r w:rsidRPr="0056452E">
        <w:rPr>
          <w:rFonts w:ascii="Times New Roman" w:hAnsi="Times New Roman" w:cs="Times New Roman"/>
          <w:b/>
          <w:sz w:val="28"/>
          <w:szCs w:val="28"/>
        </w:rPr>
        <w:t>» КЛАССА.</w:t>
      </w:r>
    </w:p>
    <w:p w:rsidR="00B66FAD" w:rsidRPr="00B65E99" w:rsidRDefault="008C63B8" w:rsidP="00B6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452E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100B76" w:rsidRPr="00B65E99" w:rsidRDefault="00100B76" w:rsidP="00BC2C60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6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1"/>
        <w:gridCol w:w="888"/>
        <w:gridCol w:w="9356"/>
        <w:gridCol w:w="3119"/>
        <w:gridCol w:w="2410"/>
      </w:tblGrid>
      <w:tr w:rsidR="008C63B8" w:rsidRPr="00B66FAD" w:rsidTr="00B65E99">
        <w:tc>
          <w:tcPr>
            <w:tcW w:w="671" w:type="dxa"/>
            <w:vAlign w:val="center"/>
          </w:tcPr>
          <w:p w:rsidR="008C63B8" w:rsidRPr="00B66FAD" w:rsidRDefault="008C63B8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8" w:type="dxa"/>
            <w:vAlign w:val="center"/>
          </w:tcPr>
          <w:p w:rsidR="008C63B8" w:rsidRPr="00B66FAD" w:rsidRDefault="008C63B8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356" w:type="dxa"/>
            <w:vAlign w:val="center"/>
          </w:tcPr>
          <w:p w:rsidR="008C63B8" w:rsidRPr="00B66FAD" w:rsidRDefault="008C63B8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A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119" w:type="dxa"/>
            <w:vAlign w:val="center"/>
          </w:tcPr>
          <w:p w:rsidR="008C63B8" w:rsidRPr="00B66FAD" w:rsidRDefault="008C63B8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класс</w:t>
            </w:r>
          </w:p>
        </w:tc>
        <w:tc>
          <w:tcPr>
            <w:tcW w:w="2410" w:type="dxa"/>
            <w:vAlign w:val="center"/>
          </w:tcPr>
          <w:p w:rsidR="008C63B8" w:rsidRPr="00B66FAD" w:rsidRDefault="008C63B8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AD"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подводные лодки погружаются и всплывают на поверхность воды»</w:t>
            </w:r>
          </w:p>
        </w:tc>
        <w:tc>
          <w:tcPr>
            <w:tcW w:w="3119" w:type="dxa"/>
          </w:tcPr>
          <w:p w:rsidR="006F0A76" w:rsidRPr="00B66FAD" w:rsidRDefault="006F0A76" w:rsidP="00B3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Трутнев Владимир</w:t>
            </w:r>
          </w:p>
        </w:tc>
        <w:tc>
          <w:tcPr>
            <w:tcW w:w="2410" w:type="dxa"/>
          </w:tcPr>
          <w:p w:rsidR="006F0A76" w:rsidRPr="00B66FAD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«Святые места России, исцеляющие людей»</w:t>
            </w:r>
          </w:p>
        </w:tc>
        <w:tc>
          <w:tcPr>
            <w:tcW w:w="3119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Виктория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Н.М.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 – ложные друзья переводчика»</w:t>
            </w:r>
          </w:p>
        </w:tc>
        <w:tc>
          <w:tcPr>
            <w:tcW w:w="3119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Тетерева Елизавета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Л.А.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Лондона вчера и сегодня»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Виктория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М.С.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«Национальные орнаменты из фанеры»</w:t>
            </w:r>
          </w:p>
        </w:tc>
        <w:tc>
          <w:tcPr>
            <w:tcW w:w="3119" w:type="dxa"/>
          </w:tcPr>
          <w:p w:rsidR="006F0A76" w:rsidRPr="00B66FAD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Виолетта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 А.Н.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чём рассказывают имена в моей семье»</w:t>
            </w:r>
          </w:p>
        </w:tc>
        <w:tc>
          <w:tcPr>
            <w:tcW w:w="3119" w:type="dxa"/>
          </w:tcPr>
          <w:p w:rsidR="006F0A76" w:rsidRPr="00B66FAD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Е.Ю.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что играли вчера, как играем сегодня»</w:t>
            </w:r>
          </w:p>
        </w:tc>
        <w:tc>
          <w:tcPr>
            <w:tcW w:w="3119" w:type="dxa"/>
          </w:tcPr>
          <w:p w:rsidR="006F0A76" w:rsidRPr="00B66FAD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Пепеляев Александр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Е.Ю.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«Супермаркет. Есть ли правила организации»</w:t>
            </w:r>
          </w:p>
        </w:tc>
        <w:tc>
          <w:tcPr>
            <w:tcW w:w="3119" w:type="dxa"/>
          </w:tcPr>
          <w:p w:rsidR="006F0A76" w:rsidRPr="00B66FAD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Александра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Н.В.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«Герб, гимн, флаг как символы объединения общества»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Кирилл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«Пропаганда здорового образа жизни»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Яна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 в жизни человека»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Иван 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интереса по вопросам выбора КСК в 6-х классах»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Анна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Ю.О.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 дракона в детской литературе»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 кота в мировой литературе»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Ангелина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A76"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 w:rsidRPr="006F0A7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литературе»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410" w:type="dxa"/>
          </w:tcPr>
          <w:p w:rsidR="006F0A76" w:rsidRP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А.И.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«Былина «Илья Муромец и Соловей-разбойник» в современном кинематографе (мультипликационные фильмы 1978 г. и 2007 г.)</w:t>
            </w:r>
          </w:p>
        </w:tc>
        <w:tc>
          <w:tcPr>
            <w:tcW w:w="3119" w:type="dxa"/>
          </w:tcPr>
          <w:p w:rsidR="006F0A76" w:rsidRDefault="00B65E99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Анастасия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«Тема добра и зла в литературе»</w:t>
            </w:r>
          </w:p>
        </w:tc>
        <w:tc>
          <w:tcPr>
            <w:tcW w:w="3119" w:type="dxa"/>
          </w:tcPr>
          <w:p w:rsidR="006F0A76" w:rsidRDefault="00B65E99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Ксения</w:t>
            </w:r>
          </w:p>
        </w:tc>
        <w:tc>
          <w:tcPr>
            <w:tcW w:w="2410" w:type="dxa"/>
          </w:tcPr>
          <w:p w:rsidR="006F0A76" w:rsidRP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 на уроках русского языка»</w:t>
            </w:r>
          </w:p>
        </w:tc>
        <w:tc>
          <w:tcPr>
            <w:tcW w:w="3119" w:type="dxa"/>
          </w:tcPr>
          <w:p w:rsidR="006F0A76" w:rsidRDefault="00B65E99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10" w:type="dxa"/>
          </w:tcPr>
          <w:p w:rsidR="006F0A76" w:rsidRP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Л.В.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в стихах»</w:t>
            </w:r>
          </w:p>
        </w:tc>
        <w:tc>
          <w:tcPr>
            <w:tcW w:w="3119" w:type="dxa"/>
          </w:tcPr>
          <w:p w:rsidR="006F0A76" w:rsidRDefault="00B65E99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Артём</w:t>
            </w:r>
          </w:p>
        </w:tc>
        <w:tc>
          <w:tcPr>
            <w:tcW w:w="2410" w:type="dxa"/>
            <w:vMerge w:val="restart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«Математические задачи от Бабы-Яги»</w:t>
            </w:r>
          </w:p>
        </w:tc>
        <w:tc>
          <w:tcPr>
            <w:tcW w:w="3119" w:type="dxa"/>
          </w:tcPr>
          <w:p w:rsidR="006F0A76" w:rsidRDefault="00B65E99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Ирина</w:t>
            </w:r>
          </w:p>
        </w:tc>
        <w:tc>
          <w:tcPr>
            <w:tcW w:w="2410" w:type="dxa"/>
            <w:vMerge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88" w:type="dxa"/>
          </w:tcPr>
          <w:p w:rsidR="006F0A76" w:rsidRPr="00B66FAD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поговорки, содержащие цифры»</w:t>
            </w:r>
          </w:p>
        </w:tc>
        <w:tc>
          <w:tcPr>
            <w:tcW w:w="3119" w:type="dxa"/>
          </w:tcPr>
          <w:p w:rsidR="006F0A76" w:rsidRDefault="00B65E99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Эдгард</w:t>
            </w:r>
            <w:proofErr w:type="spellEnd"/>
          </w:p>
        </w:tc>
        <w:tc>
          <w:tcPr>
            <w:tcW w:w="2410" w:type="dxa"/>
            <w:vMerge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88" w:type="dxa"/>
          </w:tcPr>
          <w:p w:rsidR="006F0A76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в волшебном мире загадок»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Алик</w:t>
            </w:r>
          </w:p>
        </w:tc>
        <w:tc>
          <w:tcPr>
            <w:tcW w:w="2410" w:type="dxa"/>
            <w:vMerge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88" w:type="dxa"/>
          </w:tcPr>
          <w:p w:rsidR="006F0A76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56" w:type="dxa"/>
          </w:tcPr>
          <w:p w:rsidR="006F0A76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«Пиксель и его отражение в декоративно-прикладном искусстве»</w:t>
            </w:r>
          </w:p>
        </w:tc>
        <w:tc>
          <w:tcPr>
            <w:tcW w:w="3119" w:type="dxa"/>
          </w:tcPr>
          <w:p w:rsidR="006F0A76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Ярослав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И.И.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88" w:type="dxa"/>
          </w:tcPr>
          <w:p w:rsidR="006F0A76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56" w:type="dxa"/>
          </w:tcPr>
          <w:p w:rsidR="006F0A76" w:rsidRPr="00822BE4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>Гимнастика для глаз как путь к улучшению зрения</w:t>
            </w: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6F0A76" w:rsidRPr="00822BE4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>Никонова Н.Н.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:rsidR="006F0A76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56" w:type="dxa"/>
          </w:tcPr>
          <w:p w:rsidR="006F0A76" w:rsidRPr="00822BE4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для профилактики плоскостопия</w:t>
            </w: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6F0A76" w:rsidRPr="00822BE4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Салават</w:t>
            </w:r>
          </w:p>
        </w:tc>
        <w:tc>
          <w:tcPr>
            <w:tcW w:w="2410" w:type="dxa"/>
          </w:tcPr>
          <w:p w:rsidR="006F0A76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>Никонова Н.Н.</w:t>
            </w:r>
          </w:p>
        </w:tc>
      </w:tr>
      <w:tr w:rsidR="006F0A76" w:rsidRPr="00B66FAD" w:rsidTr="00B65E99">
        <w:tc>
          <w:tcPr>
            <w:tcW w:w="671" w:type="dxa"/>
          </w:tcPr>
          <w:p w:rsidR="006F0A76" w:rsidRPr="00B65E99" w:rsidRDefault="00B65E99" w:rsidP="00B65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88" w:type="dxa"/>
          </w:tcPr>
          <w:p w:rsidR="006F0A76" w:rsidRDefault="006F0A76" w:rsidP="00B6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356" w:type="dxa"/>
          </w:tcPr>
          <w:p w:rsidR="006F0A76" w:rsidRPr="00822BE4" w:rsidRDefault="006F0A76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>Влияние физической культуры на умственную деятельность школьников</w:t>
            </w:r>
          </w:p>
        </w:tc>
        <w:tc>
          <w:tcPr>
            <w:tcW w:w="3119" w:type="dxa"/>
          </w:tcPr>
          <w:p w:rsidR="006F0A76" w:rsidRPr="00822BE4" w:rsidRDefault="005D374D" w:rsidP="00B32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Шахсона</w:t>
            </w:r>
            <w:proofErr w:type="spellEnd"/>
          </w:p>
        </w:tc>
        <w:tc>
          <w:tcPr>
            <w:tcW w:w="2410" w:type="dxa"/>
          </w:tcPr>
          <w:p w:rsidR="006F0A76" w:rsidRPr="00822BE4" w:rsidRDefault="006F0A76" w:rsidP="00B6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4">
              <w:rPr>
                <w:rFonts w:ascii="Times New Roman" w:hAnsi="Times New Roman" w:cs="Times New Roman"/>
                <w:sz w:val="28"/>
                <w:szCs w:val="28"/>
              </w:rPr>
              <w:t>Никонова Н.Н.</w:t>
            </w:r>
          </w:p>
        </w:tc>
      </w:tr>
    </w:tbl>
    <w:p w:rsidR="00B66FAD" w:rsidRDefault="00B66FAD" w:rsidP="00B65E99"/>
    <w:sectPr w:rsidR="00B66FAD" w:rsidSect="00B65E99">
      <w:pgSz w:w="16838" w:h="11906" w:orient="landscape"/>
      <w:pgMar w:top="142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CC"/>
    <w:rsid w:val="00026861"/>
    <w:rsid w:val="00073C27"/>
    <w:rsid w:val="00100B76"/>
    <w:rsid w:val="001F4B50"/>
    <w:rsid w:val="0020731F"/>
    <w:rsid w:val="00276BDB"/>
    <w:rsid w:val="002D1C8F"/>
    <w:rsid w:val="002E74AE"/>
    <w:rsid w:val="002F043C"/>
    <w:rsid w:val="003C7E96"/>
    <w:rsid w:val="00496FA2"/>
    <w:rsid w:val="00574CAC"/>
    <w:rsid w:val="00581BCC"/>
    <w:rsid w:val="005D374D"/>
    <w:rsid w:val="00695AE7"/>
    <w:rsid w:val="006F0A76"/>
    <w:rsid w:val="00731D69"/>
    <w:rsid w:val="00791DCC"/>
    <w:rsid w:val="00822BE4"/>
    <w:rsid w:val="008C63B8"/>
    <w:rsid w:val="00955181"/>
    <w:rsid w:val="00A23AE5"/>
    <w:rsid w:val="00B65E99"/>
    <w:rsid w:val="00B66FAD"/>
    <w:rsid w:val="00BA151A"/>
    <w:rsid w:val="00BC2C60"/>
    <w:rsid w:val="00BF253F"/>
    <w:rsid w:val="00C40919"/>
    <w:rsid w:val="00D75A66"/>
    <w:rsid w:val="00D96E16"/>
    <w:rsid w:val="00E12BBA"/>
    <w:rsid w:val="00E80307"/>
    <w:rsid w:val="00F24C20"/>
    <w:rsid w:val="00F82B20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D684-C78E-498B-A759-BDB40888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Школа</cp:lastModifiedBy>
  <cp:revision>28</cp:revision>
  <cp:lastPrinted>2017-04-12T04:04:00Z</cp:lastPrinted>
  <dcterms:created xsi:type="dcterms:W3CDTF">2017-04-10T10:46:00Z</dcterms:created>
  <dcterms:modified xsi:type="dcterms:W3CDTF">2017-06-15T08:23:00Z</dcterms:modified>
</cp:coreProperties>
</file>